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bookmarkStart w:id="0" w:name="_GoBack"/>
      <w:r w:rsidRPr="00217300">
        <w:rPr>
          <w:rStyle w:val="Vurgu"/>
          <w:b/>
          <w:bCs/>
          <w:color w:val="444444"/>
        </w:rPr>
        <w:t>ETİLEN OKSİT(EO) STERİLİZASYONUNDA NELERE DİKKAT ETMELİYİZ?</w:t>
      </w:r>
      <w:r w:rsidRPr="00217300">
        <w:rPr>
          <w:color w:val="444444"/>
        </w:rPr>
        <w:t xml:space="preserve"> 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EO gazı sterilizasyon amacıyla genelde 2 şekilde kullanılır.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1-EO/CO2 (Karbondioksit) karışımı.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2-%</w:t>
      </w:r>
      <w:r w:rsidRPr="00217300">
        <w:rPr>
          <w:rStyle w:val="ecgrame"/>
          <w:color w:val="444444"/>
        </w:rPr>
        <w:t>EO 100</w:t>
      </w:r>
      <w:r w:rsidRPr="00217300">
        <w:rPr>
          <w:color w:val="444444"/>
        </w:rPr>
        <w:t xml:space="preserve"> gr,134 gr </w:t>
      </w:r>
      <w:proofErr w:type="spellStart"/>
      <w:r w:rsidRPr="00217300">
        <w:rPr>
          <w:rStyle w:val="ecspelle"/>
          <w:color w:val="444444"/>
        </w:rPr>
        <w:t>lık</w:t>
      </w:r>
      <w:proofErr w:type="spellEnd"/>
      <w:r w:rsidRPr="00217300">
        <w:rPr>
          <w:color w:val="444444"/>
        </w:rPr>
        <w:t xml:space="preserve"> kartuşlar halinde.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EO/CO2 </w:t>
      </w:r>
      <w:proofErr w:type="gramStart"/>
      <w:r w:rsidRPr="00217300">
        <w:rPr>
          <w:rStyle w:val="ecgrame"/>
          <w:color w:val="444444"/>
        </w:rPr>
        <w:t>karışımlarında ,EO</w:t>
      </w:r>
      <w:proofErr w:type="gramEnd"/>
      <w:r w:rsidRPr="00217300">
        <w:rPr>
          <w:color w:val="444444"/>
        </w:rPr>
        <w:t xml:space="preserve"> gazının </w:t>
      </w:r>
      <w:proofErr w:type="spellStart"/>
      <w:r w:rsidRPr="00217300">
        <w:rPr>
          <w:rStyle w:val="ecspelle"/>
          <w:color w:val="444444"/>
        </w:rPr>
        <w:t>sterilizatör</w:t>
      </w:r>
      <w:proofErr w:type="spellEnd"/>
      <w:r w:rsidRPr="00217300">
        <w:rPr>
          <w:color w:val="444444"/>
        </w:rPr>
        <w:t xml:space="preserve"> içindeki malzemelere </w:t>
      </w:r>
      <w:proofErr w:type="spellStart"/>
      <w:r w:rsidRPr="00217300">
        <w:rPr>
          <w:rStyle w:val="ecspelle"/>
          <w:color w:val="444444"/>
        </w:rPr>
        <w:t>penetre</w:t>
      </w:r>
      <w:proofErr w:type="spellEnd"/>
      <w:r w:rsidRPr="00217300">
        <w:rPr>
          <w:color w:val="444444"/>
        </w:rPr>
        <w:t xml:space="preserve"> olabilmesi için taşıyıcı gaza ihtiyaç </w:t>
      </w:r>
      <w:proofErr w:type="spellStart"/>
      <w:r w:rsidRPr="00217300">
        <w:rPr>
          <w:color w:val="444444"/>
        </w:rPr>
        <w:t>vardır.Birkaç</w:t>
      </w:r>
      <w:proofErr w:type="spellEnd"/>
      <w:r w:rsidRPr="00217300">
        <w:rPr>
          <w:color w:val="444444"/>
        </w:rPr>
        <w:t xml:space="preserve"> yıl öncesine kadar taşıyıcı gaz olarak CFC(Kloroflorokarbon) gazı </w:t>
      </w:r>
      <w:proofErr w:type="spellStart"/>
      <w:r w:rsidRPr="00217300">
        <w:rPr>
          <w:color w:val="444444"/>
        </w:rPr>
        <w:t>kullanılıyordu.Ancak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freon</w:t>
      </w:r>
      <w:proofErr w:type="spellEnd"/>
      <w:r w:rsidRPr="00217300">
        <w:rPr>
          <w:color w:val="444444"/>
        </w:rPr>
        <w:t xml:space="preserve"> gazının ozon tabakasına verdiği zarar nedeniyle kullanımında kısıtlamalar getirildi .Günümüzde EO sterilizasyonunda taşıyıcı gaz olarak CO2 kullanılmaktadır.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proofErr w:type="spellStart"/>
      <w:r w:rsidRPr="00217300">
        <w:rPr>
          <w:rStyle w:val="ecspelle"/>
          <w:color w:val="444444"/>
        </w:rPr>
        <w:t>Sterilizatörün</w:t>
      </w:r>
      <w:proofErr w:type="spellEnd"/>
      <w:r w:rsidRPr="00217300">
        <w:rPr>
          <w:color w:val="444444"/>
        </w:rPr>
        <w:t xml:space="preserve"> üretim aşamasında kullanılacak olan taşıyıcı gazın ve EO ile oranının belirlenmesi ve ona göre üretim yapılması gerekir.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 gazı ile CO2 karışımı homojen karışım </w:t>
      </w:r>
      <w:proofErr w:type="spellStart"/>
      <w:proofErr w:type="gramStart"/>
      <w:r w:rsidRPr="00217300">
        <w:rPr>
          <w:rStyle w:val="ecgrame"/>
          <w:color w:val="444444"/>
        </w:rPr>
        <w:t>değildir,bu</w:t>
      </w:r>
      <w:proofErr w:type="spellEnd"/>
      <w:proofErr w:type="gramEnd"/>
      <w:r w:rsidRPr="00217300">
        <w:rPr>
          <w:color w:val="444444"/>
        </w:rPr>
        <w:t xml:space="preserve"> yüzden tüpün içindeki total gaz oranı azaldıkça (özellikle son kullanımlarda) </w:t>
      </w:r>
      <w:proofErr w:type="spellStart"/>
      <w:r w:rsidRPr="00217300">
        <w:rPr>
          <w:rStyle w:val="ecspelle"/>
          <w:color w:val="444444"/>
        </w:rPr>
        <w:t>sterilizatöre</w:t>
      </w:r>
      <w:proofErr w:type="spellEnd"/>
      <w:r w:rsidRPr="00217300">
        <w:rPr>
          <w:color w:val="444444"/>
        </w:rPr>
        <w:t xml:space="preserve"> verilen EO gazı miktarında farklılıklar olabilmekte bu da sterilizasyonu olumsuz </w:t>
      </w:r>
      <w:proofErr w:type="spellStart"/>
      <w:r w:rsidRPr="00217300">
        <w:rPr>
          <w:color w:val="444444"/>
        </w:rPr>
        <w:t>etkileyebilmektedir.Sterilizasyona</w:t>
      </w:r>
      <w:proofErr w:type="spellEnd"/>
      <w:r w:rsidRPr="00217300">
        <w:rPr>
          <w:color w:val="444444"/>
        </w:rPr>
        <w:t xml:space="preserve"> başlamadan, EO ve CO2 </w:t>
      </w:r>
      <w:proofErr w:type="spellStart"/>
      <w:r w:rsidRPr="00217300">
        <w:rPr>
          <w:rStyle w:val="ecspelle"/>
          <w:color w:val="444444"/>
        </w:rPr>
        <w:t>nin</w:t>
      </w:r>
      <w:proofErr w:type="spellEnd"/>
      <w:r w:rsidRPr="00217300">
        <w:rPr>
          <w:color w:val="444444"/>
        </w:rPr>
        <w:t xml:space="preserve"> iyi karışmasını sağlamak için tüpün hafif döndürülerek çalkalanmasında yarar vardır.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%</w:t>
      </w:r>
      <w:r w:rsidRPr="00217300">
        <w:rPr>
          <w:rStyle w:val="ecgrame"/>
          <w:color w:val="444444"/>
        </w:rPr>
        <w:t>EO genelde</w:t>
      </w:r>
      <w:r w:rsidRPr="00217300">
        <w:rPr>
          <w:color w:val="444444"/>
        </w:rPr>
        <w:t xml:space="preserve"> masa üstü </w:t>
      </w:r>
      <w:proofErr w:type="spellStart"/>
      <w:r w:rsidRPr="00217300">
        <w:rPr>
          <w:rStyle w:val="ecspelle"/>
          <w:color w:val="444444"/>
        </w:rPr>
        <w:t>sterilizatörlerde</w:t>
      </w:r>
      <w:proofErr w:type="spellEnd"/>
      <w:r w:rsidRPr="00217300">
        <w:rPr>
          <w:color w:val="444444"/>
        </w:rPr>
        <w:t xml:space="preserve"> kullanılır.100-134 gr </w:t>
      </w:r>
      <w:proofErr w:type="spellStart"/>
      <w:r w:rsidRPr="00217300">
        <w:rPr>
          <w:rStyle w:val="ecspelle"/>
          <w:color w:val="444444"/>
        </w:rPr>
        <w:t>lık</w:t>
      </w:r>
      <w:proofErr w:type="spellEnd"/>
      <w:r w:rsidRPr="00217300">
        <w:rPr>
          <w:color w:val="444444"/>
        </w:rPr>
        <w:t xml:space="preserve"> kartuşlar </w:t>
      </w:r>
      <w:proofErr w:type="spellStart"/>
      <w:r w:rsidRPr="00217300">
        <w:rPr>
          <w:rStyle w:val="ecspelle"/>
          <w:color w:val="444444"/>
        </w:rPr>
        <w:t>sterilizatör</w:t>
      </w:r>
      <w:proofErr w:type="spellEnd"/>
      <w:r w:rsidRPr="00217300">
        <w:rPr>
          <w:color w:val="444444"/>
        </w:rPr>
        <w:t xml:space="preserve"> içine özel bir sistemle patlatılarak EO gazı içeriye verilir.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 Sterilizasyonu </w:t>
      </w:r>
      <w:proofErr w:type="spellStart"/>
      <w:r w:rsidRPr="00217300">
        <w:rPr>
          <w:rStyle w:val="ecspelle"/>
          <w:color w:val="444444"/>
        </w:rPr>
        <w:t>nun</w:t>
      </w:r>
      <w:proofErr w:type="spellEnd"/>
      <w:r w:rsidRPr="00217300">
        <w:rPr>
          <w:color w:val="444444"/>
        </w:rPr>
        <w:t xml:space="preserve"> gerçekleşmesi için 4 parametreye ihtiyaç vardır.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 gaz </w:t>
      </w:r>
      <w:proofErr w:type="gramStart"/>
      <w:r w:rsidRPr="00217300">
        <w:rPr>
          <w:rStyle w:val="ecgrame"/>
          <w:color w:val="444444"/>
        </w:rPr>
        <w:t>konsantrasyonu :600</w:t>
      </w:r>
      <w:proofErr w:type="gramEnd"/>
      <w:r w:rsidRPr="00217300">
        <w:rPr>
          <w:color w:val="444444"/>
        </w:rPr>
        <w:t xml:space="preserve"> mg EO/L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Nem oranı :%</w:t>
      </w:r>
      <w:r w:rsidRPr="00217300">
        <w:rPr>
          <w:rStyle w:val="ecgrame"/>
          <w:color w:val="444444"/>
        </w:rPr>
        <w:t>50-60</w:t>
      </w:r>
      <w:r w:rsidRPr="00217300">
        <w:rPr>
          <w:color w:val="444444"/>
        </w:rPr>
        <w:t xml:space="preserve"> 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proofErr w:type="gramStart"/>
      <w:r w:rsidRPr="00217300">
        <w:rPr>
          <w:rStyle w:val="ecgrame"/>
          <w:color w:val="444444"/>
        </w:rPr>
        <w:t>Sıcaklık :30</w:t>
      </w:r>
      <w:proofErr w:type="gramEnd"/>
      <w:r w:rsidRPr="00217300">
        <w:rPr>
          <w:color w:val="444444"/>
        </w:rPr>
        <w:t xml:space="preserve"> C veya 54 C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proofErr w:type="gramStart"/>
      <w:r w:rsidRPr="00217300">
        <w:rPr>
          <w:rStyle w:val="ecgrame"/>
          <w:color w:val="444444"/>
        </w:rPr>
        <w:t>Zaman :2</w:t>
      </w:r>
      <w:proofErr w:type="gramEnd"/>
      <w:r w:rsidRPr="00217300">
        <w:rPr>
          <w:color w:val="444444"/>
        </w:rPr>
        <w:t>-4 saat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Gaz konsantrasyonu ve nem oranı </w:t>
      </w:r>
      <w:proofErr w:type="spellStart"/>
      <w:proofErr w:type="gramStart"/>
      <w:r w:rsidRPr="00217300">
        <w:rPr>
          <w:rStyle w:val="ecgrame"/>
          <w:color w:val="444444"/>
        </w:rPr>
        <w:t>sabittir.Sıcaklık</w:t>
      </w:r>
      <w:proofErr w:type="spellEnd"/>
      <w:proofErr w:type="gramEnd"/>
      <w:r w:rsidRPr="00217300">
        <w:rPr>
          <w:color w:val="444444"/>
        </w:rPr>
        <w:t xml:space="preserve"> ve zaman </w:t>
      </w:r>
      <w:proofErr w:type="spellStart"/>
      <w:r w:rsidRPr="00217300">
        <w:rPr>
          <w:color w:val="444444"/>
        </w:rPr>
        <w:t>değişkendir.EO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sterilizatörlerinde</w:t>
      </w:r>
      <w:proofErr w:type="spellEnd"/>
      <w:r w:rsidRPr="00217300">
        <w:rPr>
          <w:color w:val="444444"/>
        </w:rPr>
        <w:t xml:space="preserve"> bir soğuk(30 C ) biri de sıcak(54 C) olmak üzere iki </w:t>
      </w:r>
      <w:proofErr w:type="spellStart"/>
      <w:r w:rsidRPr="00217300">
        <w:rPr>
          <w:rStyle w:val="ecspelle"/>
          <w:color w:val="444444"/>
        </w:rPr>
        <w:t>pogram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color w:val="444444"/>
        </w:rPr>
        <w:t>bulunmaktadır.Sıcaklık</w:t>
      </w:r>
      <w:proofErr w:type="spellEnd"/>
      <w:r w:rsidRPr="00217300">
        <w:rPr>
          <w:color w:val="444444"/>
        </w:rPr>
        <w:t xml:space="preserve"> ile zaman birbiriyle ters </w:t>
      </w:r>
      <w:proofErr w:type="spellStart"/>
      <w:r w:rsidRPr="00217300">
        <w:rPr>
          <w:color w:val="444444"/>
        </w:rPr>
        <w:t>orantılıdır,sıcaklık</w:t>
      </w:r>
      <w:proofErr w:type="spellEnd"/>
      <w:r w:rsidRPr="00217300">
        <w:rPr>
          <w:color w:val="444444"/>
        </w:rPr>
        <w:t xml:space="preserve"> arttıkça süre </w:t>
      </w:r>
      <w:proofErr w:type="spellStart"/>
      <w:r w:rsidRPr="00217300">
        <w:rPr>
          <w:color w:val="444444"/>
        </w:rPr>
        <w:t>azalır,sıcaklık</w:t>
      </w:r>
      <w:proofErr w:type="spellEnd"/>
      <w:r w:rsidRPr="00217300">
        <w:rPr>
          <w:color w:val="444444"/>
        </w:rPr>
        <w:t xml:space="preserve"> azaldıkça süre uzar.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 sterilizasyonunda en önemli parametrelerden biri nem </w:t>
      </w:r>
      <w:proofErr w:type="spellStart"/>
      <w:proofErr w:type="gramStart"/>
      <w:r w:rsidRPr="00217300">
        <w:rPr>
          <w:rStyle w:val="ecgrame"/>
          <w:color w:val="444444"/>
        </w:rPr>
        <w:t>oranıdır.Nem</w:t>
      </w:r>
      <w:proofErr w:type="spellEnd"/>
      <w:proofErr w:type="gramEnd"/>
      <w:r w:rsidRPr="00217300">
        <w:rPr>
          <w:color w:val="444444"/>
        </w:rPr>
        <w:t xml:space="preserve"> oranının az olması sporların çeperlerinin yumuşamaması ve EO gazının sporun içine geçememesi dolayısıyla sterilizasyonun gerçekleşmemesine </w:t>
      </w:r>
      <w:proofErr w:type="spellStart"/>
      <w:r w:rsidRPr="00217300">
        <w:rPr>
          <w:color w:val="444444"/>
        </w:rPr>
        <w:t>demektir.Nem</w:t>
      </w:r>
      <w:proofErr w:type="spellEnd"/>
      <w:r w:rsidRPr="00217300">
        <w:rPr>
          <w:color w:val="444444"/>
        </w:rPr>
        <w:t xml:space="preserve"> oranının da % 100 ün üzerinde olması çok </w:t>
      </w:r>
      <w:proofErr w:type="spellStart"/>
      <w:r w:rsidRPr="00217300">
        <w:rPr>
          <w:rStyle w:val="ecspelle"/>
          <w:color w:val="444444"/>
        </w:rPr>
        <w:t>toksik</w:t>
      </w:r>
      <w:proofErr w:type="spellEnd"/>
      <w:r w:rsidRPr="00217300">
        <w:rPr>
          <w:color w:val="444444"/>
        </w:rPr>
        <w:t xml:space="preserve"> bir madde olan </w:t>
      </w:r>
      <w:proofErr w:type="spellStart"/>
      <w:r w:rsidRPr="00217300">
        <w:rPr>
          <w:rStyle w:val="ecspelle"/>
          <w:color w:val="444444"/>
        </w:rPr>
        <w:lastRenderedPageBreak/>
        <w:t>Etilendiklörür</w:t>
      </w:r>
      <w:proofErr w:type="spellEnd"/>
      <w:r w:rsidRPr="00217300">
        <w:rPr>
          <w:color w:val="444444"/>
        </w:rPr>
        <w:t xml:space="preserve"> ün oluşmasına neden olacaktır. Bu yüzden EO ile sterilize edilecek malzemeler paketlenmeden önce çok iyi </w:t>
      </w:r>
      <w:proofErr w:type="spellStart"/>
      <w:proofErr w:type="gramStart"/>
      <w:r w:rsidRPr="00217300">
        <w:rPr>
          <w:rStyle w:val="ecgrame"/>
          <w:color w:val="444444"/>
        </w:rPr>
        <w:t>kurutulmalıdır.Cihazlarının</w:t>
      </w:r>
      <w:proofErr w:type="spellEnd"/>
      <w:proofErr w:type="gram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kalbrasyonuna</w:t>
      </w:r>
      <w:proofErr w:type="spellEnd"/>
      <w:r w:rsidRPr="00217300">
        <w:rPr>
          <w:color w:val="444444"/>
        </w:rPr>
        <w:t xml:space="preserve"> önem </w:t>
      </w:r>
      <w:proofErr w:type="spellStart"/>
      <w:r w:rsidRPr="00217300">
        <w:rPr>
          <w:color w:val="444444"/>
        </w:rPr>
        <w:t>verilmeli,sterilizasyon</w:t>
      </w:r>
      <w:proofErr w:type="spellEnd"/>
      <w:r w:rsidRPr="00217300">
        <w:rPr>
          <w:color w:val="444444"/>
        </w:rPr>
        <w:t xml:space="preserve"> sırasında nemi sağlamak için içeriye verilecek olan su oranı kontrol edilmelidir.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 gazı </w:t>
      </w:r>
      <w:proofErr w:type="spellStart"/>
      <w:r w:rsidRPr="00217300">
        <w:rPr>
          <w:rStyle w:val="ecspelle"/>
          <w:color w:val="444444"/>
        </w:rPr>
        <w:t>toksik</w:t>
      </w:r>
      <w:proofErr w:type="spellEnd"/>
      <w:r w:rsidRPr="00217300">
        <w:rPr>
          <w:color w:val="444444"/>
        </w:rPr>
        <w:t xml:space="preserve"> bir gazdır. OSHA(</w:t>
      </w:r>
      <w:proofErr w:type="spellStart"/>
      <w:r w:rsidRPr="00217300">
        <w:rPr>
          <w:rStyle w:val="ecspelle"/>
          <w:color w:val="444444"/>
        </w:rPr>
        <w:t>Ocupational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Safeti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and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Health</w:t>
      </w:r>
      <w:proofErr w:type="spellEnd"/>
      <w:r w:rsidRPr="00217300">
        <w:rPr>
          <w:color w:val="444444"/>
        </w:rPr>
        <w:t xml:space="preserve"> </w:t>
      </w:r>
      <w:r w:rsidRPr="00217300">
        <w:rPr>
          <w:rStyle w:val="ecspelle"/>
          <w:color w:val="444444"/>
        </w:rPr>
        <w:t>Administration</w:t>
      </w:r>
      <w:r w:rsidRPr="00217300">
        <w:rPr>
          <w:color w:val="444444"/>
        </w:rPr>
        <w:t xml:space="preserve">) “Amerikan Mesleki </w:t>
      </w:r>
      <w:proofErr w:type="spellStart"/>
      <w:r w:rsidRPr="00217300">
        <w:rPr>
          <w:rStyle w:val="ecspelle"/>
          <w:color w:val="444444"/>
        </w:rPr>
        <w:t>Güvenlık</w:t>
      </w:r>
      <w:proofErr w:type="spellEnd"/>
      <w:r w:rsidRPr="00217300">
        <w:rPr>
          <w:color w:val="444444"/>
        </w:rPr>
        <w:t xml:space="preserve"> ve Sağlık </w:t>
      </w:r>
      <w:proofErr w:type="spellStart"/>
      <w:r w:rsidRPr="00217300">
        <w:rPr>
          <w:rStyle w:val="ecspelle"/>
          <w:color w:val="444444"/>
        </w:rPr>
        <w:t>Teşkilatı”çalışma</w:t>
      </w:r>
      <w:proofErr w:type="spellEnd"/>
      <w:r w:rsidRPr="00217300">
        <w:rPr>
          <w:color w:val="444444"/>
        </w:rPr>
        <w:t xml:space="preserve"> ortamındaki TWA(</w:t>
      </w:r>
      <w:r w:rsidRPr="00217300">
        <w:rPr>
          <w:rStyle w:val="ecapple-style-span"/>
          <w:color w:val="000000"/>
        </w:rPr>
        <w:t>Time-</w:t>
      </w:r>
      <w:proofErr w:type="spellStart"/>
      <w:r w:rsidRPr="00217300">
        <w:rPr>
          <w:rStyle w:val="ecspelle"/>
          <w:color w:val="000000"/>
        </w:rPr>
        <w:t>Weighted</w:t>
      </w:r>
      <w:proofErr w:type="spellEnd"/>
      <w:r w:rsidRPr="00217300">
        <w:rPr>
          <w:rStyle w:val="ecapple-style-span"/>
          <w:color w:val="000000"/>
        </w:rPr>
        <w:t xml:space="preserve"> </w:t>
      </w:r>
      <w:proofErr w:type="spellStart"/>
      <w:r w:rsidRPr="00217300">
        <w:rPr>
          <w:rStyle w:val="ecspelle"/>
          <w:color w:val="000000"/>
        </w:rPr>
        <w:t>Average</w:t>
      </w:r>
      <w:proofErr w:type="spellEnd"/>
      <w:r w:rsidRPr="00217300">
        <w:rPr>
          <w:rStyle w:val="ecapple-style-span"/>
          <w:color w:val="000000"/>
        </w:rPr>
        <w:t>)</w:t>
      </w:r>
      <w:r w:rsidRPr="00217300">
        <w:rPr>
          <w:color w:val="444444"/>
        </w:rPr>
        <w:t xml:space="preserve"> “8 saatlik </w:t>
      </w:r>
      <w:proofErr w:type="spellStart"/>
      <w:r w:rsidRPr="00217300">
        <w:rPr>
          <w:rStyle w:val="ecspelle"/>
          <w:color w:val="444444"/>
        </w:rPr>
        <w:t>maruziyet</w:t>
      </w:r>
      <w:proofErr w:type="spellEnd"/>
      <w:r w:rsidRPr="00217300">
        <w:rPr>
          <w:color w:val="444444"/>
        </w:rPr>
        <w:t xml:space="preserve"> limiti” 1ppm (1.83mg/m3),</w:t>
      </w:r>
      <w:r w:rsidRPr="00217300">
        <w:rPr>
          <w:rStyle w:val="ecapple-style-span"/>
          <w:color w:val="000000"/>
        </w:rPr>
        <w:t xml:space="preserve"> (STEL</w:t>
      </w:r>
      <w:r w:rsidRPr="00217300">
        <w:rPr>
          <w:color w:val="444444"/>
        </w:rPr>
        <w:t>)</w:t>
      </w:r>
      <w:r w:rsidRPr="00217300">
        <w:rPr>
          <w:rStyle w:val="ecapple-style-span"/>
          <w:color w:val="000000"/>
        </w:rPr>
        <w:t xml:space="preserve"> </w:t>
      </w:r>
      <w:proofErr w:type="spellStart"/>
      <w:r w:rsidRPr="00217300">
        <w:rPr>
          <w:rStyle w:val="ecapple-style-span"/>
          <w:color w:val="000000"/>
        </w:rPr>
        <w:t>Short</w:t>
      </w:r>
      <w:proofErr w:type="spellEnd"/>
      <w:r w:rsidRPr="00217300">
        <w:rPr>
          <w:rStyle w:val="ecapple-style-span"/>
          <w:color w:val="000000"/>
        </w:rPr>
        <w:t xml:space="preserve"> </w:t>
      </w:r>
      <w:proofErr w:type="spellStart"/>
      <w:r w:rsidRPr="00217300">
        <w:rPr>
          <w:rStyle w:val="ecspelle"/>
          <w:color w:val="000000"/>
        </w:rPr>
        <w:t>Term</w:t>
      </w:r>
      <w:proofErr w:type="spellEnd"/>
      <w:r w:rsidRPr="00217300">
        <w:rPr>
          <w:rStyle w:val="ecapple-style-span"/>
          <w:color w:val="000000"/>
        </w:rPr>
        <w:t xml:space="preserve"> </w:t>
      </w:r>
      <w:proofErr w:type="spellStart"/>
      <w:r w:rsidRPr="00217300">
        <w:rPr>
          <w:rStyle w:val="ecspelle"/>
          <w:color w:val="000000"/>
        </w:rPr>
        <w:t>Exposure</w:t>
      </w:r>
      <w:proofErr w:type="spellEnd"/>
      <w:r w:rsidRPr="00217300">
        <w:rPr>
          <w:rStyle w:val="ecapple-style-span"/>
          <w:color w:val="000000"/>
        </w:rPr>
        <w:t xml:space="preserve"> Limit </w:t>
      </w:r>
      <w:r w:rsidRPr="00217300">
        <w:rPr>
          <w:color w:val="444444"/>
        </w:rPr>
        <w:t xml:space="preserve">(15 dakikalık </w:t>
      </w:r>
      <w:proofErr w:type="spellStart"/>
      <w:r w:rsidRPr="00217300">
        <w:rPr>
          <w:rStyle w:val="ecspelle"/>
          <w:color w:val="444444"/>
        </w:rPr>
        <w:t>maruziyet</w:t>
      </w:r>
      <w:proofErr w:type="spellEnd"/>
      <w:r w:rsidRPr="00217300">
        <w:rPr>
          <w:color w:val="444444"/>
        </w:rPr>
        <w:t xml:space="preserve"> limiti) 5 </w:t>
      </w:r>
      <w:proofErr w:type="spellStart"/>
      <w:r w:rsidRPr="00217300">
        <w:rPr>
          <w:rStyle w:val="ecspelle"/>
          <w:color w:val="444444"/>
        </w:rPr>
        <w:t>ppm</w:t>
      </w:r>
      <w:proofErr w:type="spellEnd"/>
      <w:r w:rsidRPr="00217300">
        <w:rPr>
          <w:color w:val="444444"/>
        </w:rPr>
        <w:t xml:space="preserve">(9.15mg/m3) in üzerinde olmayacak şekilde düzenleme </w:t>
      </w:r>
      <w:proofErr w:type="spellStart"/>
      <w:proofErr w:type="gramStart"/>
      <w:r w:rsidRPr="00217300">
        <w:rPr>
          <w:rStyle w:val="ecgrame"/>
          <w:color w:val="444444"/>
        </w:rPr>
        <w:t>yapmıştır.Biraz</w:t>
      </w:r>
      <w:proofErr w:type="spellEnd"/>
      <w:proofErr w:type="gramEnd"/>
      <w:r w:rsidRPr="00217300">
        <w:rPr>
          <w:color w:val="444444"/>
        </w:rPr>
        <w:t xml:space="preserve"> açacak olursak, 8 saatlik çalışma periyodu içinde ,bu ortamda çalışanlar varsa,1 </w:t>
      </w:r>
      <w:proofErr w:type="spellStart"/>
      <w:r w:rsidRPr="00217300">
        <w:rPr>
          <w:rStyle w:val="ecspelle"/>
          <w:color w:val="444444"/>
        </w:rPr>
        <w:t>ppm</w:t>
      </w:r>
      <w:proofErr w:type="spellEnd"/>
      <w:r w:rsidRPr="00217300">
        <w:rPr>
          <w:color w:val="444444"/>
        </w:rPr>
        <w:t xml:space="preserve"> in üzerinde EO e maruz kalmamalıdır. Bunun yanında EO in bulunduğu yere girilecekse (numune </w:t>
      </w:r>
      <w:proofErr w:type="spellStart"/>
      <w:proofErr w:type="gramStart"/>
      <w:r w:rsidRPr="00217300">
        <w:rPr>
          <w:rStyle w:val="ecgrame"/>
          <w:color w:val="444444"/>
        </w:rPr>
        <w:t>almak,ürün</w:t>
      </w:r>
      <w:proofErr w:type="spellEnd"/>
      <w:proofErr w:type="gramEnd"/>
      <w:r w:rsidRPr="00217300">
        <w:rPr>
          <w:color w:val="444444"/>
        </w:rPr>
        <w:t xml:space="preserve"> almak ,arızaya müdahale etmek gibi)15 dakika 5ppm EO maruz kalabilmelerine müsaade edilebilmektedir.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Steril edilen malzemeler üzerindeki </w:t>
      </w:r>
      <w:proofErr w:type="spellStart"/>
      <w:r w:rsidRPr="00217300">
        <w:rPr>
          <w:rStyle w:val="ecspelle"/>
          <w:color w:val="444444"/>
        </w:rPr>
        <w:t>eo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rezidülerini</w:t>
      </w:r>
      <w:proofErr w:type="spellEnd"/>
      <w:r w:rsidRPr="00217300">
        <w:rPr>
          <w:color w:val="444444"/>
        </w:rPr>
        <w:t xml:space="preserve"> gidermek için 50-60 C </w:t>
      </w:r>
      <w:proofErr w:type="spellStart"/>
      <w:r w:rsidRPr="00217300">
        <w:rPr>
          <w:rStyle w:val="ecspelle"/>
          <w:color w:val="444444"/>
        </w:rPr>
        <w:t>lik</w:t>
      </w:r>
      <w:proofErr w:type="spellEnd"/>
      <w:r w:rsidRPr="00217300">
        <w:rPr>
          <w:color w:val="444444"/>
        </w:rPr>
        <w:t xml:space="preserve"> havalandırılma kabinlerinde 8-12 saat </w:t>
      </w:r>
      <w:proofErr w:type="spellStart"/>
      <w:proofErr w:type="gramStart"/>
      <w:r w:rsidRPr="00217300">
        <w:rPr>
          <w:rStyle w:val="ecgrame"/>
          <w:color w:val="444444"/>
        </w:rPr>
        <w:t>havalandırılmalıdır.</w:t>
      </w:r>
      <w:r w:rsidRPr="00217300">
        <w:rPr>
          <w:rStyle w:val="ecspelle"/>
          <w:color w:val="444444"/>
        </w:rPr>
        <w:t>Sterilizatörün</w:t>
      </w:r>
      <w:proofErr w:type="spellEnd"/>
      <w:proofErr w:type="gramEnd"/>
      <w:r w:rsidRPr="00217300">
        <w:rPr>
          <w:color w:val="444444"/>
        </w:rPr>
        <w:t xml:space="preserve"> EO gazını dışarıya atmak için kullanılan boşaltma işlemi ayrı tutulmalıdır.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Her yük biyolojik test paketi ile test edilmelidir.12 saatlik havalandırma süreci içinde biyolojik </w:t>
      </w:r>
      <w:proofErr w:type="gramStart"/>
      <w:r w:rsidRPr="00217300">
        <w:rPr>
          <w:rStyle w:val="ecgrame"/>
          <w:color w:val="444444"/>
        </w:rPr>
        <w:t>indikatörde</w:t>
      </w:r>
      <w:proofErr w:type="gramEnd"/>
      <w:r w:rsidRPr="00217300">
        <w:rPr>
          <w:color w:val="444444"/>
        </w:rPr>
        <w:t xml:space="preserve"> üreme görülürse havalandırma süresi tamamlanmadan tekrar işleme başlanılmamalıdır.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CDC (</w:t>
      </w:r>
      <w:proofErr w:type="spellStart"/>
      <w:r w:rsidRPr="00217300">
        <w:rPr>
          <w:rStyle w:val="ecspelle"/>
          <w:color w:val="444444"/>
        </w:rPr>
        <w:t>Centers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for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Disease</w:t>
      </w:r>
      <w:proofErr w:type="spellEnd"/>
      <w:r w:rsidRPr="00217300">
        <w:rPr>
          <w:color w:val="444444"/>
        </w:rPr>
        <w:t xml:space="preserve"> </w:t>
      </w:r>
      <w:r w:rsidRPr="00217300">
        <w:rPr>
          <w:rStyle w:val="ecspelle"/>
          <w:color w:val="444444"/>
        </w:rPr>
        <w:t>Control</w:t>
      </w:r>
      <w:r w:rsidRPr="00217300">
        <w:rPr>
          <w:color w:val="444444"/>
        </w:rPr>
        <w:t xml:space="preserve">) 2008 de yayınlanan sterilizasyon ve dezenfeksiyon rehberine göre, EO/CO2 karışımlarında </w:t>
      </w:r>
      <w:proofErr w:type="spellStart"/>
      <w:r w:rsidRPr="00217300">
        <w:rPr>
          <w:color w:val="444444"/>
        </w:rPr>
        <w:t>enzim+biyolojik</w:t>
      </w:r>
      <w:proofErr w:type="spellEnd"/>
      <w:r w:rsidRPr="00217300">
        <w:rPr>
          <w:color w:val="444444"/>
        </w:rPr>
        <w:t xml:space="preserve"> indikatör (</w:t>
      </w:r>
      <w:proofErr w:type="spellStart"/>
      <w:r w:rsidRPr="00217300">
        <w:rPr>
          <w:rStyle w:val="ecspelle"/>
          <w:color w:val="444444"/>
        </w:rPr>
        <w:t>Rapid</w:t>
      </w:r>
      <w:proofErr w:type="spellEnd"/>
      <w:r w:rsidRPr="00217300">
        <w:rPr>
          <w:color w:val="444444"/>
        </w:rPr>
        <w:t xml:space="preserve"> EO biyolojik indikatörler)in sterilizasyon sırasında enzimin </w:t>
      </w:r>
      <w:proofErr w:type="spellStart"/>
      <w:r w:rsidRPr="00217300">
        <w:rPr>
          <w:rStyle w:val="ecspelle"/>
          <w:color w:val="444444"/>
        </w:rPr>
        <w:t>inaktive</w:t>
      </w:r>
      <w:proofErr w:type="spellEnd"/>
      <w:r w:rsidRPr="00217300">
        <w:rPr>
          <w:color w:val="444444"/>
        </w:rPr>
        <w:t xml:space="preserve"> olabileceği </w:t>
      </w:r>
      <w:proofErr w:type="spellStart"/>
      <w:proofErr w:type="gramStart"/>
      <w:r w:rsidRPr="00217300">
        <w:rPr>
          <w:rStyle w:val="ecgrame"/>
          <w:color w:val="444444"/>
        </w:rPr>
        <w:t>bildirilmektedir.Bu</w:t>
      </w:r>
      <w:proofErr w:type="spellEnd"/>
      <w:proofErr w:type="gramEnd"/>
      <w:r w:rsidRPr="00217300">
        <w:rPr>
          <w:color w:val="444444"/>
        </w:rPr>
        <w:t xml:space="preserve"> biyolojik indikatörlerin, % EO ve EO/HCFC(</w:t>
      </w:r>
      <w:proofErr w:type="spellStart"/>
      <w:r w:rsidRPr="00217300">
        <w:rPr>
          <w:rStyle w:val="ecspelle"/>
          <w:color w:val="444444"/>
        </w:rPr>
        <w:t>Hidrokloroflorocarbon</w:t>
      </w:r>
      <w:proofErr w:type="spellEnd"/>
      <w:r w:rsidRPr="00217300">
        <w:rPr>
          <w:color w:val="444444"/>
        </w:rPr>
        <w:t>) karışımlarında kullanılabileceği ,ancak EO/CO2 karışımlarında test edilmediği bildirilmiştir.(CDS sayfa 77 2.</w:t>
      </w:r>
      <w:r w:rsidRPr="00217300">
        <w:rPr>
          <w:rStyle w:val="ecspelle"/>
          <w:color w:val="444444"/>
        </w:rPr>
        <w:t>parağraf</w:t>
      </w:r>
      <w:r w:rsidRPr="00217300">
        <w:rPr>
          <w:color w:val="444444"/>
        </w:rPr>
        <w:t>)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EO için kullanılan </w:t>
      </w:r>
      <w:proofErr w:type="spellStart"/>
      <w:r w:rsidRPr="00217300">
        <w:rPr>
          <w:rStyle w:val="ecspelle"/>
          <w:color w:val="444444"/>
        </w:rPr>
        <w:t>dedektörler</w:t>
      </w:r>
      <w:proofErr w:type="spellEnd"/>
      <w:r w:rsidRPr="00217300">
        <w:rPr>
          <w:color w:val="444444"/>
        </w:rPr>
        <w:t xml:space="preserve"> genelde başka birçok kimyasala da </w:t>
      </w:r>
      <w:proofErr w:type="spellStart"/>
      <w:proofErr w:type="gramStart"/>
      <w:r w:rsidRPr="00217300">
        <w:rPr>
          <w:rStyle w:val="ecgrame"/>
          <w:color w:val="444444"/>
        </w:rPr>
        <w:t>duyarlıdır.</w:t>
      </w:r>
      <w:r w:rsidRPr="00217300">
        <w:rPr>
          <w:rStyle w:val="ecspelle"/>
          <w:color w:val="444444"/>
        </w:rPr>
        <w:t>Dedektör</w:t>
      </w:r>
      <w:proofErr w:type="spellEnd"/>
      <w:proofErr w:type="gramEnd"/>
      <w:r w:rsidRPr="00217300">
        <w:rPr>
          <w:color w:val="444444"/>
        </w:rPr>
        <w:t xml:space="preserve"> seçerken spesifik EO e duyarlı </w:t>
      </w:r>
      <w:proofErr w:type="spellStart"/>
      <w:r w:rsidRPr="00217300">
        <w:rPr>
          <w:rStyle w:val="ecspelle"/>
          <w:color w:val="444444"/>
        </w:rPr>
        <w:t>dedektör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color w:val="444444"/>
        </w:rPr>
        <w:t>seçmeli,başka</w:t>
      </w:r>
      <w:proofErr w:type="spellEnd"/>
      <w:r w:rsidRPr="00217300">
        <w:rPr>
          <w:color w:val="444444"/>
        </w:rPr>
        <w:t xml:space="preserve"> hangi kimyasallara duyarlı olduğunu bilmeliyiz. 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Bilmemiz gereken en önemli şey, EO gazının havadan ağır </w:t>
      </w:r>
      <w:proofErr w:type="spellStart"/>
      <w:proofErr w:type="gramStart"/>
      <w:r w:rsidRPr="00217300">
        <w:rPr>
          <w:rStyle w:val="ecgrame"/>
          <w:color w:val="444444"/>
        </w:rPr>
        <w:t>olduğudur.Gaz</w:t>
      </w:r>
      <w:proofErr w:type="spellEnd"/>
      <w:proofErr w:type="gramEnd"/>
      <w:r w:rsidRPr="00217300">
        <w:rPr>
          <w:color w:val="444444"/>
        </w:rPr>
        <w:t xml:space="preserve"> maskesi ve </w:t>
      </w:r>
      <w:proofErr w:type="spellStart"/>
      <w:r w:rsidRPr="00217300">
        <w:rPr>
          <w:rStyle w:val="ecspelle"/>
          <w:color w:val="444444"/>
        </w:rPr>
        <w:t>dedektörlerden</w:t>
      </w:r>
      <w:proofErr w:type="spellEnd"/>
      <w:r w:rsidRPr="00217300">
        <w:rPr>
          <w:color w:val="444444"/>
        </w:rPr>
        <w:t xml:space="preserve"> ziyade </w:t>
      </w:r>
      <w:proofErr w:type="spellStart"/>
      <w:r w:rsidRPr="00217300">
        <w:rPr>
          <w:rStyle w:val="ecspelle"/>
          <w:color w:val="444444"/>
        </w:rPr>
        <w:t>sterilizatörün</w:t>
      </w:r>
      <w:proofErr w:type="spellEnd"/>
      <w:r w:rsidRPr="00217300">
        <w:rPr>
          <w:color w:val="444444"/>
        </w:rPr>
        <w:t xml:space="preserve"> olduğu yerde ,olası kaçak durumunda yere çöken EO in dışarıya atılabilmesi için havalandırma sisteminin bulunması çok daha önemlidir.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Sterilizasyon amacıyla kullanılan ve atmosfere </w:t>
      </w:r>
      <w:r w:rsidRPr="00217300">
        <w:rPr>
          <w:rStyle w:val="ecgrame"/>
          <w:color w:val="444444"/>
        </w:rPr>
        <w:t>verilen EO</w:t>
      </w:r>
      <w:r w:rsidRPr="00217300">
        <w:rPr>
          <w:color w:val="444444"/>
        </w:rPr>
        <w:t xml:space="preserve"> in zararı yoktur.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 xml:space="preserve">Sterilizasyon amacıyla kullanılan EO e yıllardır alternatif aranmış hala da </w:t>
      </w:r>
      <w:proofErr w:type="spellStart"/>
      <w:proofErr w:type="gramStart"/>
      <w:r w:rsidRPr="00217300">
        <w:rPr>
          <w:rStyle w:val="ecgrame"/>
          <w:color w:val="444444"/>
        </w:rPr>
        <w:t>aranmaktadır.Şu</w:t>
      </w:r>
      <w:proofErr w:type="spellEnd"/>
      <w:proofErr w:type="gramEnd"/>
      <w:r w:rsidRPr="00217300">
        <w:rPr>
          <w:color w:val="444444"/>
        </w:rPr>
        <w:t xml:space="preserve"> an bulunan alternatifler henüz EO in yerini alabilmiş </w:t>
      </w:r>
      <w:proofErr w:type="spellStart"/>
      <w:r w:rsidRPr="00217300">
        <w:rPr>
          <w:color w:val="444444"/>
        </w:rPr>
        <w:t>değildir.EO</w:t>
      </w:r>
      <w:proofErr w:type="spellEnd"/>
      <w:r w:rsidRPr="00217300">
        <w:rPr>
          <w:color w:val="444444"/>
        </w:rPr>
        <w:t xml:space="preserve"> uzun süre dünyada </w:t>
      </w:r>
      <w:proofErr w:type="spellStart"/>
      <w:r w:rsidRPr="00217300">
        <w:rPr>
          <w:color w:val="444444"/>
        </w:rPr>
        <w:t>kullanılan,dolayısıyla</w:t>
      </w:r>
      <w:proofErr w:type="spellEnd"/>
      <w:r w:rsidRPr="00217300">
        <w:rPr>
          <w:color w:val="444444"/>
        </w:rPr>
        <w:t xml:space="preserve"> da </w:t>
      </w:r>
      <w:proofErr w:type="spellStart"/>
      <w:r w:rsidRPr="00217300">
        <w:rPr>
          <w:rStyle w:val="ecspelle"/>
          <w:color w:val="444444"/>
        </w:rPr>
        <w:t>toksik</w:t>
      </w:r>
      <w:proofErr w:type="spellEnd"/>
      <w:r w:rsidRPr="00217300">
        <w:rPr>
          <w:color w:val="444444"/>
        </w:rPr>
        <w:t xml:space="preserve"> etkileri ile birçok araştırmalar </w:t>
      </w:r>
      <w:proofErr w:type="spellStart"/>
      <w:r w:rsidRPr="00217300">
        <w:rPr>
          <w:color w:val="444444"/>
        </w:rPr>
        <w:t>yapılmış,yaptırım</w:t>
      </w:r>
      <w:proofErr w:type="spellEnd"/>
      <w:r w:rsidRPr="00217300">
        <w:rPr>
          <w:color w:val="444444"/>
        </w:rPr>
        <w:t xml:space="preserve"> gücü olan kuruluşlar tarafından da insan sağlığını korumaya yönelik birçok önlemler </w:t>
      </w:r>
      <w:proofErr w:type="spellStart"/>
      <w:r w:rsidRPr="00217300">
        <w:rPr>
          <w:color w:val="444444"/>
        </w:rPr>
        <w:t>alınmıştır.EO</w:t>
      </w:r>
      <w:proofErr w:type="spellEnd"/>
      <w:r w:rsidRPr="00217300">
        <w:rPr>
          <w:color w:val="444444"/>
        </w:rPr>
        <w:t>, IARC(</w:t>
      </w:r>
      <w:r w:rsidRPr="00217300">
        <w:rPr>
          <w:rStyle w:val="ecspelle"/>
          <w:color w:val="444444"/>
        </w:rPr>
        <w:t>International</w:t>
      </w:r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Agency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for</w:t>
      </w:r>
      <w:proofErr w:type="spellEnd"/>
      <w:r w:rsidRPr="00217300">
        <w:rPr>
          <w:color w:val="444444"/>
        </w:rPr>
        <w:t xml:space="preserve"> </w:t>
      </w:r>
      <w:proofErr w:type="spellStart"/>
      <w:r w:rsidRPr="00217300">
        <w:rPr>
          <w:rStyle w:val="ecspelle"/>
          <w:color w:val="444444"/>
        </w:rPr>
        <w:t>Research</w:t>
      </w:r>
      <w:proofErr w:type="spellEnd"/>
      <w:r w:rsidRPr="00217300">
        <w:rPr>
          <w:color w:val="444444"/>
        </w:rPr>
        <w:t xml:space="preserve"> on </w:t>
      </w:r>
      <w:proofErr w:type="spellStart"/>
      <w:r w:rsidRPr="00217300">
        <w:rPr>
          <w:rStyle w:val="ecspelle"/>
          <w:color w:val="444444"/>
        </w:rPr>
        <w:t>Cancer</w:t>
      </w:r>
      <w:proofErr w:type="spellEnd"/>
      <w:r w:rsidRPr="00217300">
        <w:rPr>
          <w:color w:val="444444"/>
        </w:rPr>
        <w:t xml:space="preserve">) “Uluslar arası Kanser Araştırma </w:t>
      </w:r>
      <w:proofErr w:type="spellStart"/>
      <w:r w:rsidRPr="00217300">
        <w:rPr>
          <w:color w:val="444444"/>
        </w:rPr>
        <w:t>Kurumu”nda</w:t>
      </w:r>
      <w:proofErr w:type="spellEnd"/>
      <w:r w:rsidRPr="00217300">
        <w:rPr>
          <w:color w:val="444444"/>
        </w:rPr>
        <w:t xml:space="preserve"> kansere yol açan kimyasal bileşik olarak kabul edilmektedir. “sigaranın da </w:t>
      </w:r>
      <w:r w:rsidRPr="00217300">
        <w:rPr>
          <w:color w:val="444444"/>
        </w:rPr>
        <w:lastRenderedPageBreak/>
        <w:t xml:space="preserve">aynı gurupta olduğunu hatırlatmadan </w:t>
      </w:r>
      <w:proofErr w:type="spellStart"/>
      <w:r w:rsidRPr="00217300">
        <w:rPr>
          <w:rStyle w:val="ecspelle"/>
          <w:color w:val="444444"/>
        </w:rPr>
        <w:t>geçemiyeceğim</w:t>
      </w:r>
      <w:proofErr w:type="spellEnd"/>
      <w:r w:rsidRPr="00217300">
        <w:rPr>
          <w:color w:val="444444"/>
        </w:rPr>
        <w:t xml:space="preserve">”.Bir kimyasal bileşiğin insanlar üzerindeki </w:t>
      </w:r>
      <w:proofErr w:type="spellStart"/>
      <w:r w:rsidRPr="00217300">
        <w:rPr>
          <w:rStyle w:val="ecspelle"/>
          <w:color w:val="444444"/>
        </w:rPr>
        <w:t>kanserojenik</w:t>
      </w:r>
      <w:proofErr w:type="spellEnd"/>
      <w:r w:rsidRPr="00217300">
        <w:rPr>
          <w:color w:val="444444"/>
        </w:rPr>
        <w:t xml:space="preserve"> etkilerinin araştırılması epidemiyolojik çalışmaları </w:t>
      </w:r>
      <w:proofErr w:type="spellStart"/>
      <w:proofErr w:type="gramStart"/>
      <w:r w:rsidRPr="00217300">
        <w:rPr>
          <w:rStyle w:val="ecgrame"/>
          <w:color w:val="444444"/>
        </w:rPr>
        <w:t>gerektirir.Bir</w:t>
      </w:r>
      <w:proofErr w:type="spellEnd"/>
      <w:proofErr w:type="gramEnd"/>
      <w:r w:rsidRPr="00217300">
        <w:rPr>
          <w:color w:val="444444"/>
        </w:rPr>
        <w:t xml:space="preserve"> epidemiyolojik çalışma için de 25 yıl </w:t>
      </w:r>
      <w:proofErr w:type="spellStart"/>
      <w:r w:rsidRPr="00217300">
        <w:rPr>
          <w:color w:val="444444"/>
        </w:rPr>
        <w:t>gerekir.Her</w:t>
      </w:r>
      <w:proofErr w:type="spellEnd"/>
      <w:r w:rsidRPr="00217300">
        <w:rPr>
          <w:color w:val="444444"/>
        </w:rPr>
        <w:t xml:space="preserve"> yıl da binlerce kimyasal bileşik yeni piyasaya sürülmektedir. </w:t>
      </w:r>
    </w:p>
    <w:p w:rsidR="00217300" w:rsidRPr="00217300" w:rsidRDefault="00217300" w:rsidP="009C0230">
      <w:pPr>
        <w:pStyle w:val="NormalWeb"/>
        <w:spacing w:line="360" w:lineRule="auto"/>
        <w:jc w:val="both"/>
        <w:rPr>
          <w:color w:val="646464"/>
        </w:rPr>
      </w:pPr>
      <w:r w:rsidRPr="00217300">
        <w:rPr>
          <w:color w:val="444444"/>
        </w:rPr>
        <w:t>Derleyen:</w:t>
      </w:r>
      <w:r>
        <w:rPr>
          <w:color w:val="444444"/>
        </w:rPr>
        <w:t xml:space="preserve"> </w:t>
      </w:r>
      <w:r w:rsidRPr="00217300">
        <w:rPr>
          <w:color w:val="444444"/>
        </w:rPr>
        <w:t>Ramazan ATASEVER</w:t>
      </w:r>
    </w:p>
    <w:bookmarkEnd w:id="0"/>
    <w:p w:rsidR="00F56809" w:rsidRPr="00217300" w:rsidRDefault="00F56809" w:rsidP="009C02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6809" w:rsidRPr="00217300" w:rsidSect="009C0230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DE"/>
    <w:rsid w:val="00217300"/>
    <w:rsid w:val="00355F08"/>
    <w:rsid w:val="006333DE"/>
    <w:rsid w:val="009C0230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2173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73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grame">
    <w:name w:val="ecgrame"/>
    <w:basedOn w:val="VarsaylanParagrafYazTipi"/>
    <w:rsid w:val="00217300"/>
  </w:style>
  <w:style w:type="character" w:customStyle="1" w:styleId="ecspelle">
    <w:name w:val="ecspelle"/>
    <w:basedOn w:val="VarsaylanParagrafYazTipi"/>
    <w:rsid w:val="00217300"/>
  </w:style>
  <w:style w:type="character" w:customStyle="1" w:styleId="ecapple-style-span">
    <w:name w:val="ecapple-style-span"/>
    <w:basedOn w:val="VarsaylanParagrafYazTipi"/>
    <w:rsid w:val="0021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2173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73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grame">
    <w:name w:val="ecgrame"/>
    <w:basedOn w:val="VarsaylanParagrafYazTipi"/>
    <w:rsid w:val="00217300"/>
  </w:style>
  <w:style w:type="character" w:customStyle="1" w:styleId="ecspelle">
    <w:name w:val="ecspelle"/>
    <w:basedOn w:val="VarsaylanParagrafYazTipi"/>
    <w:rsid w:val="00217300"/>
  </w:style>
  <w:style w:type="character" w:customStyle="1" w:styleId="ecapple-style-span">
    <w:name w:val="ecapple-style-span"/>
    <w:basedOn w:val="VarsaylanParagrafYazTipi"/>
    <w:rsid w:val="0021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2012-04-07T13:32:00Z</dcterms:created>
  <dcterms:modified xsi:type="dcterms:W3CDTF">2012-04-07T13:50:00Z</dcterms:modified>
</cp:coreProperties>
</file>