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29A" w:rsidRPr="0049329A" w:rsidRDefault="0049329A" w:rsidP="0049329A">
      <w:pPr>
        <w:spacing w:before="240" w:after="240" w:line="360" w:lineRule="auto"/>
        <w:jc w:val="both"/>
        <w:rPr>
          <w:rFonts w:ascii="Arial" w:eastAsia="Times New Roman" w:hAnsi="Arial" w:cs="Arial"/>
          <w:b/>
          <w:color w:val="646464"/>
          <w:sz w:val="24"/>
          <w:szCs w:val="24"/>
          <w:lang w:eastAsia="tr-TR"/>
        </w:rPr>
      </w:pPr>
      <w:r w:rsidRPr="0049329A">
        <w:rPr>
          <w:rFonts w:ascii="Arial" w:eastAsia="Times New Roman" w:hAnsi="Arial" w:cs="Arial"/>
          <w:b/>
          <w:color w:val="000000"/>
          <w:sz w:val="24"/>
          <w:szCs w:val="24"/>
          <w:lang w:eastAsia="tr-TR"/>
        </w:rPr>
        <w:t>CERRAHİ SETLERİN ISLAK ÇIKMASI VE YAPABİLİCEKLERİMİZ</w:t>
      </w:r>
    </w:p>
    <w:p w:rsidR="0049329A" w:rsidRPr="0049329A" w:rsidRDefault="0049329A" w:rsidP="0049329A">
      <w:pPr>
        <w:spacing w:after="0" w:line="360" w:lineRule="auto"/>
        <w:jc w:val="both"/>
        <w:rPr>
          <w:rFonts w:ascii="Times New Roman" w:eastAsia="Times New Roman" w:hAnsi="Times New Roman" w:cs="Times New Roman"/>
          <w:color w:val="646464"/>
          <w:sz w:val="24"/>
          <w:szCs w:val="24"/>
          <w:lang w:eastAsia="tr-TR"/>
        </w:rPr>
      </w:pPr>
      <w:r w:rsidRPr="0049329A">
        <w:rPr>
          <w:rFonts w:ascii="Arial" w:eastAsia="Times New Roman" w:hAnsi="Arial" w:cs="Arial"/>
          <w:color w:val="000000"/>
          <w:sz w:val="24"/>
          <w:szCs w:val="24"/>
          <w:lang w:eastAsia="tr-TR"/>
        </w:rPr>
        <w:t xml:space="preserve">1 gr su buhar fazına geçerken yaklaşık olarak 538 kalorilik enerjiye sahip olur, biz buna </w:t>
      </w:r>
      <w:proofErr w:type="spellStart"/>
      <w:r w:rsidRPr="0049329A">
        <w:rPr>
          <w:rFonts w:ascii="Arial" w:eastAsia="Times New Roman" w:hAnsi="Arial" w:cs="Arial"/>
          <w:color w:val="000000"/>
          <w:sz w:val="24"/>
          <w:szCs w:val="24"/>
          <w:lang w:eastAsia="tr-TR"/>
        </w:rPr>
        <w:t>latent</w:t>
      </w:r>
      <w:proofErr w:type="spellEnd"/>
      <w:r w:rsidRPr="0049329A">
        <w:rPr>
          <w:rFonts w:ascii="Arial" w:eastAsia="Times New Roman" w:hAnsi="Arial" w:cs="Arial"/>
          <w:color w:val="000000"/>
          <w:sz w:val="24"/>
          <w:szCs w:val="24"/>
          <w:lang w:eastAsia="tr-TR"/>
        </w:rPr>
        <w:t xml:space="preserve"> enerji diyoruz. Buhar soğuk bir materyale çarpınca (</w:t>
      </w:r>
      <w:proofErr w:type="spellStart"/>
      <w:r w:rsidRPr="0049329A">
        <w:rPr>
          <w:rFonts w:ascii="Arial" w:eastAsia="Times New Roman" w:hAnsi="Arial" w:cs="Arial"/>
          <w:color w:val="000000"/>
          <w:sz w:val="24"/>
          <w:szCs w:val="24"/>
          <w:lang w:eastAsia="tr-TR"/>
        </w:rPr>
        <w:t>sterilizatör</w:t>
      </w:r>
      <w:proofErr w:type="spellEnd"/>
      <w:r w:rsidRPr="0049329A">
        <w:rPr>
          <w:rFonts w:ascii="Arial" w:eastAsia="Times New Roman" w:hAnsi="Arial" w:cs="Arial"/>
          <w:color w:val="000000"/>
          <w:sz w:val="24"/>
          <w:szCs w:val="24"/>
          <w:lang w:eastAsia="tr-TR"/>
        </w:rPr>
        <w:t xml:space="preserve"> içindeki set veya bohça)tekrar yoğunlaşır. Var olan enerjinin yok olamayacağı ancak dönüşüme uğrayacağı bilinen fizik kuramını da göz önünde bulunduracak olursak. Buharın tekrar suya dönüşümü sırasında var olan 538 kalorilik enerji ortama yayılır ve mikroorganizmaları yok eder. Metal yoğunluğu ne kadar fazla ise bu metal kütleyi ısıtmak için o kadar fazla ısı ve dolayısıyla enerjiye ihtiyaç olacaktır. Fazla enerji de buharın faz değişimi (buharın suya dönüşümü)sırasında daha fazla yoğunlaşma ve su demektir. Metal yoğunluğunu azaltmak, bunu yapamıyor isek de sterilizasyon süresiyle kurutma süresi daha uzun programlar kullanmak gerekir.</w:t>
      </w:r>
    </w:p>
    <w:p w:rsidR="0049329A" w:rsidRPr="0049329A" w:rsidRDefault="0049329A" w:rsidP="0049329A">
      <w:pPr>
        <w:spacing w:before="240" w:after="240" w:line="360" w:lineRule="auto"/>
        <w:jc w:val="both"/>
        <w:rPr>
          <w:rFonts w:ascii="Arial" w:eastAsia="Times New Roman" w:hAnsi="Arial" w:cs="Arial"/>
          <w:color w:val="646464"/>
          <w:sz w:val="24"/>
          <w:szCs w:val="24"/>
          <w:lang w:eastAsia="tr-TR"/>
        </w:rPr>
      </w:pPr>
      <w:r w:rsidRPr="0049329A">
        <w:rPr>
          <w:rFonts w:ascii="Arial" w:eastAsia="Times New Roman" w:hAnsi="Arial" w:cs="Arial"/>
          <w:color w:val="000000"/>
          <w:sz w:val="24"/>
          <w:szCs w:val="24"/>
          <w:lang w:eastAsia="tr-TR"/>
        </w:rPr>
        <w:t>RAMAZAN ATASEVER</w:t>
      </w:r>
      <w:bookmarkStart w:id="0" w:name="_GoBack"/>
      <w:bookmarkEnd w:id="0"/>
    </w:p>
    <w:p w:rsidR="00F56809" w:rsidRPr="0049329A" w:rsidRDefault="00F56809" w:rsidP="0049329A">
      <w:pPr>
        <w:jc w:val="both"/>
        <w:rPr>
          <w:sz w:val="24"/>
          <w:szCs w:val="24"/>
        </w:rPr>
      </w:pPr>
    </w:p>
    <w:p w:rsidR="0049329A" w:rsidRPr="0049329A" w:rsidRDefault="0049329A">
      <w:pPr>
        <w:jc w:val="both"/>
        <w:rPr>
          <w:sz w:val="24"/>
          <w:szCs w:val="24"/>
        </w:rPr>
      </w:pPr>
    </w:p>
    <w:sectPr w:rsidR="0049329A" w:rsidRPr="0049329A" w:rsidSect="0049329A">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692"/>
    <w:rsid w:val="00355F08"/>
    <w:rsid w:val="003C3692"/>
    <w:rsid w:val="0049329A"/>
    <w:rsid w:val="00F568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2012-04-07T14:08:00Z</dcterms:created>
  <dcterms:modified xsi:type="dcterms:W3CDTF">2012-04-07T14:08:00Z</dcterms:modified>
</cp:coreProperties>
</file>